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76" w:rsidRDefault="00D04376" w:rsidP="00305A85">
      <w:pPr>
        <w:pStyle w:val="a8"/>
        <w:shd w:val="clear" w:color="auto" w:fill="FFFFFF" w:themeFill="background1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Западающие задания по результатам ВПР, функциональная грамотность  в образовательном процессе</w:t>
      </w:r>
      <w:r w:rsidR="00A86CEF">
        <w:rPr>
          <w:sz w:val="28"/>
          <w:szCs w:val="28"/>
        </w:rPr>
        <w:t xml:space="preserve"> и критерии оценивания </w:t>
      </w:r>
      <w:proofErr w:type="gramStart"/>
      <w:r w:rsidR="00A86CEF">
        <w:rPr>
          <w:sz w:val="28"/>
          <w:szCs w:val="28"/>
        </w:rPr>
        <w:t>обучающихся</w:t>
      </w:r>
      <w:proofErr w:type="gramEnd"/>
      <w:r w:rsidR="00A86CEF">
        <w:rPr>
          <w:sz w:val="28"/>
          <w:szCs w:val="28"/>
        </w:rPr>
        <w:t>.</w:t>
      </w:r>
    </w:p>
    <w:p w:rsidR="00A86CEF" w:rsidRDefault="00A86CEF" w:rsidP="00305A85">
      <w:pPr>
        <w:pStyle w:val="a8"/>
        <w:shd w:val="clear" w:color="auto" w:fill="FFFFFF" w:themeFill="background1"/>
        <w:spacing w:before="0" w:beforeAutospacing="0" w:after="150" w:afterAutospacing="0"/>
        <w:jc w:val="center"/>
        <w:rPr>
          <w:sz w:val="28"/>
          <w:szCs w:val="28"/>
        </w:rPr>
      </w:pPr>
    </w:p>
    <w:p w:rsidR="00A86CEF" w:rsidRPr="00A86CEF" w:rsidRDefault="00A86CEF" w:rsidP="00305A85">
      <w:pPr>
        <w:pStyle w:val="a8"/>
        <w:shd w:val="clear" w:color="auto" w:fill="FFFFFF" w:themeFill="background1"/>
        <w:spacing w:before="0" w:beforeAutospacing="0" w:after="150" w:afterAutospacing="0"/>
        <w:jc w:val="center"/>
        <w:rPr>
          <w:sz w:val="28"/>
          <w:szCs w:val="28"/>
        </w:rPr>
      </w:pPr>
      <w:r w:rsidRPr="00A86CEF">
        <w:rPr>
          <w:sz w:val="28"/>
          <w:szCs w:val="28"/>
        </w:rPr>
        <w:t>Формирование функциональной грамотности на уроках истории.</w:t>
      </w:r>
    </w:p>
    <w:p w:rsidR="00A86CEF" w:rsidRDefault="00A86CEF" w:rsidP="00305A85">
      <w:pPr>
        <w:pStyle w:val="a8"/>
        <w:shd w:val="clear" w:color="auto" w:fill="FFFFFF" w:themeFill="background1"/>
        <w:spacing w:before="0" w:beforeAutospacing="0" w:after="15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Туймешева</w:t>
      </w:r>
      <w:proofErr w:type="spellEnd"/>
      <w:r>
        <w:rPr>
          <w:sz w:val="28"/>
          <w:szCs w:val="28"/>
        </w:rPr>
        <w:t xml:space="preserve"> Алевтина Ивановна, </w:t>
      </w:r>
    </w:p>
    <w:p w:rsidR="00A86CEF" w:rsidRDefault="00A86CEF" w:rsidP="00305A85">
      <w:pPr>
        <w:pStyle w:val="a8"/>
        <w:shd w:val="clear" w:color="auto" w:fill="FFFFFF" w:themeFill="background1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</w:t>
      </w:r>
    </w:p>
    <w:p w:rsidR="00A86CEF" w:rsidRDefault="00A86CEF" w:rsidP="00305A85">
      <w:pPr>
        <w:pStyle w:val="a8"/>
        <w:shd w:val="clear" w:color="auto" w:fill="FFFFFF" w:themeFill="background1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МОУ «</w:t>
      </w:r>
      <w:proofErr w:type="spellStart"/>
      <w:r>
        <w:rPr>
          <w:sz w:val="28"/>
          <w:szCs w:val="28"/>
        </w:rPr>
        <w:t>Иогачская</w:t>
      </w:r>
      <w:proofErr w:type="spellEnd"/>
      <w:r>
        <w:rPr>
          <w:sz w:val="28"/>
          <w:szCs w:val="28"/>
        </w:rPr>
        <w:t xml:space="preserve"> СОШ» </w:t>
      </w:r>
    </w:p>
    <w:p w:rsidR="00D04376" w:rsidRDefault="00D04376" w:rsidP="00305A85">
      <w:pPr>
        <w:pStyle w:val="a8"/>
        <w:shd w:val="clear" w:color="auto" w:fill="FFFFFF" w:themeFill="background1"/>
        <w:spacing w:before="0" w:beforeAutospacing="0" w:after="150" w:afterAutospacing="0"/>
        <w:jc w:val="right"/>
        <w:rPr>
          <w:sz w:val="28"/>
          <w:szCs w:val="28"/>
        </w:rPr>
      </w:pPr>
    </w:p>
    <w:p w:rsidR="004E4FB8" w:rsidRPr="001E1C25" w:rsidRDefault="004E4FB8" w:rsidP="00305A85">
      <w:pPr>
        <w:pStyle w:val="a8"/>
        <w:shd w:val="clear" w:color="auto" w:fill="FFFFFF" w:themeFill="background1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«Д</w:t>
      </w:r>
      <w:r w:rsidRPr="001E1C25">
        <w:rPr>
          <w:sz w:val="28"/>
          <w:szCs w:val="28"/>
        </w:rPr>
        <w:t>етей надо учить тому, что пригодится им, когда они вырастут».</w:t>
      </w:r>
    </w:p>
    <w:p w:rsidR="004E4FB8" w:rsidRDefault="004E4FB8" w:rsidP="00305A85">
      <w:pPr>
        <w:shd w:val="clear" w:color="auto" w:fill="FFFFFF" w:themeFill="background1"/>
        <w:tabs>
          <w:tab w:val="left" w:pos="21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>древнегреческий философ Аристипп,</w:t>
      </w:r>
    </w:p>
    <w:p w:rsidR="004E4FB8" w:rsidRDefault="004E4FB8" w:rsidP="00305A85">
      <w:pPr>
        <w:shd w:val="clear" w:color="auto" w:fill="FFFFFF" w:themeFill="background1"/>
        <w:tabs>
          <w:tab w:val="left" w:pos="210"/>
        </w:tabs>
        <w:spacing w:line="240" w:lineRule="auto"/>
        <w:jc w:val="right"/>
        <w:rPr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 xml:space="preserve"> ученик и дру</w:t>
      </w:r>
      <w:r>
        <w:rPr>
          <w:sz w:val="28"/>
          <w:szCs w:val="28"/>
        </w:rPr>
        <w:t>г Сократа</w:t>
      </w:r>
    </w:p>
    <w:p w:rsidR="004E4FB8" w:rsidRDefault="004E4FB8" w:rsidP="00305A85">
      <w:pPr>
        <w:shd w:val="clear" w:color="auto" w:fill="FFFFFF" w:themeFill="background1"/>
        <w:tabs>
          <w:tab w:val="left" w:pos="21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век до н.э.</w:t>
      </w:r>
    </w:p>
    <w:p w:rsidR="007C12E1" w:rsidRDefault="001A2139" w:rsidP="00305A85">
      <w:pPr>
        <w:shd w:val="clear" w:color="auto" w:fill="FFFFFF" w:themeFill="background1"/>
        <w:tabs>
          <w:tab w:val="left" w:pos="2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C25">
        <w:rPr>
          <w:rFonts w:ascii="Times New Roman" w:hAnsi="Times New Roman" w:cs="Times New Roman"/>
          <w:sz w:val="28"/>
          <w:szCs w:val="28"/>
        </w:rPr>
        <w:t xml:space="preserve">Процессы реформирования школьного образования в России, как и во всем мире, повлекли за собой значительные изменения во взглядах на результативность школьного образования. К образованию, в том числе школьному, как никогда ранее, стали предъявляться требования практического характера, включающие развитие способности выпускников школы к решению социально и личностно значимых проблем. Этот вид требований получил свое научное оформление в категории 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 Сегодня </w:t>
      </w:r>
      <w:proofErr w:type="spellStart"/>
      <w:r w:rsidRPr="001E1C2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E1C25">
        <w:rPr>
          <w:rFonts w:ascii="Times New Roman" w:hAnsi="Times New Roman" w:cs="Times New Roman"/>
          <w:sz w:val="28"/>
          <w:szCs w:val="28"/>
        </w:rPr>
        <w:t xml:space="preserve"> образовательные результаты как требование к уровню образованности выпускника  школы представлены в содержани</w:t>
      </w:r>
      <w:r w:rsidR="004E2453">
        <w:rPr>
          <w:rFonts w:ascii="Times New Roman" w:hAnsi="Times New Roman" w:cs="Times New Roman"/>
          <w:sz w:val="28"/>
          <w:szCs w:val="28"/>
        </w:rPr>
        <w:t>и нового поколения Федеральных О</w:t>
      </w:r>
      <w:r w:rsidRPr="001E1C25">
        <w:rPr>
          <w:rFonts w:ascii="Times New Roman" w:hAnsi="Times New Roman" w:cs="Times New Roman"/>
          <w:sz w:val="28"/>
          <w:szCs w:val="28"/>
        </w:rPr>
        <w:t>бразовательных</w:t>
      </w:r>
      <w:r w:rsidR="004134A7">
        <w:rPr>
          <w:rFonts w:ascii="Times New Roman" w:hAnsi="Times New Roman" w:cs="Times New Roman"/>
          <w:sz w:val="28"/>
          <w:szCs w:val="28"/>
        </w:rPr>
        <w:t xml:space="preserve"> С</w:t>
      </w:r>
      <w:r w:rsidRPr="001E1C25">
        <w:rPr>
          <w:rFonts w:ascii="Times New Roman" w:hAnsi="Times New Roman" w:cs="Times New Roman"/>
          <w:sz w:val="28"/>
          <w:szCs w:val="28"/>
        </w:rPr>
        <w:t xml:space="preserve">тандартов. </w:t>
      </w:r>
      <w:r w:rsidR="009A4C89" w:rsidRPr="001E1C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21C3" w:rsidRDefault="00E51C75" w:rsidP="00305A85">
      <w:pPr>
        <w:shd w:val="clear" w:color="auto" w:fill="FFFFFF" w:themeFill="background1"/>
        <w:tabs>
          <w:tab w:val="left" w:pos="21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02E1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402E1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словиях 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истории, имеющей множество смежных с другими дисциплинами областей исследования, возрастает и обеспечивает разработку эффективных путей и средств решения, жизненно важных для людей задач и проблем. </w:t>
      </w:r>
      <w:r w:rsidR="00C27019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073E" w:rsidRPr="0085073E" w:rsidRDefault="0085073E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историческим 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образованием, стоит задача обеспечить базовый уровень культуры, познакомить учащегося с ценностями, богатствами и стандартами цивилизации, а также  максимально развить его духовно – нравственный мир.</w:t>
      </w:r>
    </w:p>
    <w:p w:rsidR="007C12E1" w:rsidRDefault="00891F51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сознание, связывающее сегодняшнее общество и прошлое, на сегодняшний день играет важную роль в формировании подрастающего поколения понятия о значении событий современного общества. Историческое сознание - это знание истории, понимание исторического опыта и его уроков, социальный прогноз</w:t>
      </w:r>
      <w:r w:rsidR="004134A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понять историческую ответственность за свои действия. </w:t>
      </w:r>
    </w:p>
    <w:p w:rsidR="00891F51" w:rsidRPr="001E1C25" w:rsidRDefault="00891F51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Историческое знание, которое является важной частью учебно </w:t>
      </w:r>
      <w:proofErr w:type="gramStart"/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оспитательного процесса, помогает личности в формировании гражданственности и патриотизма..</w:t>
      </w:r>
    </w:p>
    <w:p w:rsidR="001C21C3" w:rsidRPr="004E4FB8" w:rsidRDefault="005E7B3A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  <w:r w:rsidRPr="001E1C25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Современный урок истории и обществознания невозможен без проведения аналогий для анализа современной ситуации. Жизнь постоянно ставит ученика перед вызовами, которые ему необходимо решать. Эти вызовы невозможно </w:t>
      </w:r>
      <w:bookmarkStart w:id="0" w:name="_GoBack"/>
      <w:r w:rsidRPr="001E1C25">
        <w:rPr>
          <w:rFonts w:ascii="Times New Roman" w:hAnsi="Times New Roman" w:cs="Times New Roman"/>
          <w:sz w:val="28"/>
          <w:szCs w:val="28"/>
          <w:shd w:val="clear" w:color="auto" w:fill="F2F2F2"/>
        </w:rPr>
        <w:t xml:space="preserve">осознать </w:t>
      </w:r>
      <w:bookmarkEnd w:id="0"/>
      <w:r w:rsidRPr="001E1C25">
        <w:rPr>
          <w:rFonts w:ascii="Times New Roman" w:hAnsi="Times New Roman" w:cs="Times New Roman"/>
          <w:sz w:val="28"/>
          <w:szCs w:val="28"/>
          <w:shd w:val="clear" w:color="auto" w:fill="F2F2F2"/>
        </w:rPr>
        <w:t>без освоения учащимися значимых исторических, культурных, социальных, духовно-нравственных ценностей, которые можно усвоить лишь в системе личностно - значимой деятельности на уроках истории и  обществознания.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21C3" w:rsidRPr="001E1C25" w:rsidRDefault="001C21C3" w:rsidP="00305A85">
      <w:pPr>
        <w:pStyle w:val="a8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1E1C25">
        <w:rPr>
          <w:sz w:val="28"/>
          <w:szCs w:val="28"/>
        </w:rPr>
        <w:t>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  <w:r w:rsidR="00DD6BED">
        <w:rPr>
          <w:sz w:val="28"/>
          <w:szCs w:val="28"/>
        </w:rPr>
        <w:t xml:space="preserve"> </w:t>
      </w:r>
      <w:r w:rsidRPr="001E1C25">
        <w:rPr>
          <w:sz w:val="28"/>
          <w:szCs w:val="28"/>
        </w:rPr>
        <w:t xml:space="preserve">Функциональная грамотность сегодня стала важнейшим индикатором общественного благополучия, а функциональная грамотность школьников – важным </w:t>
      </w:r>
      <w:r w:rsidR="003F1632">
        <w:rPr>
          <w:sz w:val="28"/>
          <w:szCs w:val="28"/>
        </w:rPr>
        <w:t>показателем качества образования,</w:t>
      </w:r>
      <w:r w:rsidR="003F1632" w:rsidRPr="003F1632">
        <w:rPr>
          <w:sz w:val="28"/>
          <w:szCs w:val="28"/>
        </w:rPr>
        <w:t xml:space="preserve"> </w:t>
      </w:r>
      <w:r w:rsidR="003F1632" w:rsidRPr="005F76FA">
        <w:rPr>
          <w:sz w:val="28"/>
          <w:szCs w:val="28"/>
        </w:rPr>
        <w:t>так как под ней понимают способность человека вступать в отношения с</w:t>
      </w:r>
      <w:r w:rsidR="003F1632" w:rsidRPr="001E1C25">
        <w:rPr>
          <w:sz w:val="28"/>
          <w:szCs w:val="28"/>
        </w:rPr>
        <w:t xml:space="preserve"> внешней средой и максимально быстро адаптироваться и функционировать в ней</w:t>
      </w:r>
      <w:r w:rsidRPr="001E1C25">
        <w:rPr>
          <w:sz w:val="28"/>
          <w:szCs w:val="28"/>
        </w:rPr>
        <w:t>.</w:t>
      </w:r>
    </w:p>
    <w:p w:rsidR="00E51C75" w:rsidRPr="001E1C25" w:rsidRDefault="001C21C3" w:rsidP="00305A85">
      <w:pPr>
        <w:pStyle w:val="a8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1E1C25">
        <w:rPr>
          <w:sz w:val="28"/>
          <w:szCs w:val="28"/>
        </w:rPr>
        <w:t>Требования к освоению элементов предметного содержан</w:t>
      </w:r>
      <w:r w:rsidR="004134A7">
        <w:rPr>
          <w:sz w:val="28"/>
          <w:szCs w:val="28"/>
        </w:rPr>
        <w:t>ия по-прежнему остаются важным</w:t>
      </w:r>
      <w:r w:rsidRPr="001E1C25">
        <w:rPr>
          <w:sz w:val="28"/>
          <w:szCs w:val="28"/>
        </w:rPr>
        <w:t>, но чисто академич</w:t>
      </w:r>
      <w:r w:rsidR="004134A7">
        <w:rPr>
          <w:sz w:val="28"/>
          <w:szCs w:val="28"/>
        </w:rPr>
        <w:t xml:space="preserve">еских знаний уже недостаточно, сегодня мы делаем </w:t>
      </w:r>
      <w:r w:rsidRPr="001E1C25">
        <w:rPr>
          <w:sz w:val="28"/>
          <w:szCs w:val="28"/>
        </w:rPr>
        <w:t xml:space="preserve"> акцент на умения применять эти знания.</w:t>
      </w:r>
      <w:r w:rsidR="00DD6BED">
        <w:rPr>
          <w:sz w:val="28"/>
          <w:szCs w:val="28"/>
        </w:rPr>
        <w:t xml:space="preserve">  </w:t>
      </w:r>
      <w:r w:rsidR="00E51C75" w:rsidRPr="001E1C25">
        <w:rPr>
          <w:sz w:val="28"/>
          <w:szCs w:val="28"/>
        </w:rPr>
        <w:t>Ядром данного процесса выступает </w:t>
      </w:r>
      <w:r w:rsidR="00E51C75" w:rsidRPr="005F76FA">
        <w:rPr>
          <w:bCs/>
          <w:iCs/>
          <w:sz w:val="28"/>
          <w:szCs w:val="28"/>
        </w:rPr>
        <w:t>функциональная грамотность</w:t>
      </w:r>
      <w:r w:rsidR="004E4FB8">
        <w:rPr>
          <w:sz w:val="28"/>
          <w:szCs w:val="28"/>
        </w:rPr>
        <w:t xml:space="preserve">. </w:t>
      </w:r>
      <w:r w:rsidR="005F76FA">
        <w:rPr>
          <w:sz w:val="28"/>
          <w:szCs w:val="28"/>
        </w:rPr>
        <w:t>Ф</w:t>
      </w:r>
      <w:r w:rsidR="00E51C75" w:rsidRPr="001E1C25">
        <w:rPr>
          <w:sz w:val="28"/>
          <w:szCs w:val="28"/>
        </w:rPr>
        <w:t>ункциональная грамотность представляет собой базовый уровень знаний, умений и навыков, определяющий нормальную жизнедеятельность личнос</w:t>
      </w:r>
      <w:r w:rsidR="007C12E1">
        <w:rPr>
          <w:sz w:val="28"/>
          <w:szCs w:val="28"/>
        </w:rPr>
        <w:t>ти при взаимодействии с</w:t>
      </w:r>
      <w:r w:rsidR="004134A7">
        <w:rPr>
          <w:sz w:val="28"/>
          <w:szCs w:val="28"/>
        </w:rPr>
        <w:t xml:space="preserve"> основными</w:t>
      </w:r>
      <w:r w:rsidR="00E51C75" w:rsidRPr="001E1C25">
        <w:rPr>
          <w:sz w:val="28"/>
          <w:szCs w:val="28"/>
        </w:rPr>
        <w:t xml:space="preserve"> сферами общества.</w:t>
      </w:r>
    </w:p>
    <w:p w:rsidR="00E51C75" w:rsidRDefault="00E51C7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функциональной грамотности учащихся в процессе обучения обеспечивает построение личностно-ориентированного образования в современной школе.</w:t>
      </w:r>
    </w:p>
    <w:p w:rsidR="00305A85" w:rsidRPr="001E1C25" w:rsidRDefault="00305A8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75" w:rsidRPr="001E1C25" w:rsidRDefault="00E51C7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Выделяется несколько основных видов функциональной грамотности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75" w:rsidRPr="001E1C25" w:rsidRDefault="00E51C75" w:rsidP="00305A85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</w:t>
      </w:r>
    </w:p>
    <w:p w:rsidR="00E51C75" w:rsidRPr="001E1C25" w:rsidRDefault="00E51C75" w:rsidP="00305A85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</w:t>
      </w:r>
    </w:p>
    <w:p w:rsidR="00E51C75" w:rsidRPr="001E1C25" w:rsidRDefault="00E51C75" w:rsidP="00305A85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Деятельная</w:t>
      </w:r>
    </w:p>
    <w:p w:rsidR="007C12E1" w:rsidRDefault="00E51C7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дать пояснение этим видам функциональной грамотности, то они предполагают свободное владение всеми видами речевой деятельности, умение осуществлять поиск информации в различных источниках, умение проявлять организационные способности и навыки, осуществлять самоконтроль, самооценку, </w:t>
      </w:r>
      <w:proofErr w:type="spellStart"/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8A4" w:rsidRPr="001E1C25" w:rsidRDefault="000C18A4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75" w:rsidRPr="007C12E1" w:rsidRDefault="00E51C7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Овладение функциональной грамотностью на уроках истории складывается из нескольких составляющих:</w:t>
      </w:r>
    </w:p>
    <w:p w:rsidR="00C46D58" w:rsidRPr="001E1C25" w:rsidRDefault="00C46D58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 овладения исторической грамотностью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учимся понимать временные рамки изучаемого периода, даты в соотнесении с веками, 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территориальное пространство изучаемого события, роль исторической личности.</w:t>
      </w:r>
    </w:p>
    <w:p w:rsidR="00C46D58" w:rsidRPr="001E1C25" w:rsidRDefault="00C46D58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0C1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C12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 обучения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освоение историческими знаниями и навыками поэтапно, «от простого к </w:t>
      </w:r>
      <w:proofErr w:type="gramStart"/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материала 5 класса к темам 9</w:t>
      </w:r>
      <w:r w:rsidR="00CA7A90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  классов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Используем интерактивные методы обучения. («Мозгов</w:t>
      </w:r>
      <w:r w:rsidR="0085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A7A90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атака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работа в малых группах, творческие задания, интерактивная лекция, и др.)</w:t>
      </w:r>
    </w:p>
    <w:p w:rsidR="00C46D58" w:rsidRDefault="00C46D58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F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 образования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учащиеся владеют общим уровнем исторической культуры, знакомы с историческими ценностями и стандартами современной цивилизации. </w:t>
      </w:r>
    </w:p>
    <w:p w:rsidR="000C18A4" w:rsidRPr="001E1C25" w:rsidRDefault="000C18A4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75" w:rsidRPr="001E1C25" w:rsidRDefault="00E51C7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учителя понимание функциональной грамотности, это, прежде всего, как ученик освоил теоретический материал, и как он может применить его на практике.</w:t>
      </w:r>
    </w:p>
    <w:p w:rsidR="00E51C75" w:rsidRPr="001E1C25" w:rsidRDefault="00E51C7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возможно, если:</w:t>
      </w:r>
    </w:p>
    <w:p w:rsidR="00E51C75" w:rsidRPr="001E1C25" w:rsidRDefault="00DD6BED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в целом осуществляется активизация познавательной мыслительной деятельности учащегося на каждом уроке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75" w:rsidRPr="001E1C25" w:rsidRDefault="00DD6BED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навык самообучения, самообразования в учебном процессе непрерывно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75" w:rsidRPr="001E1C25" w:rsidRDefault="00DD6BED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универсальные учебные действия, характерные для всех школьных дисциплин (развитие памяти, аналитического и критического мышления, умение четко выразить свою мысль)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75" w:rsidRPr="001E1C25" w:rsidRDefault="00DD6BED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научен, работать с текстом, анализирует его и может дополнять. Умеет найти нужную информацию в источниках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C75" w:rsidRDefault="00DD6BED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полученную информацию соотнести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исторической действительности.</w:t>
      </w:r>
    </w:p>
    <w:p w:rsidR="000C18A4" w:rsidRPr="001E1C25" w:rsidRDefault="000C18A4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90" w:rsidRPr="001E1C25" w:rsidRDefault="00DD6BED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r w:rsidR="00CA7A90" w:rsidRPr="007C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признак функциональной грамотной личности:</w:t>
      </w:r>
      <w:r w:rsidR="00CA7A90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человек самостоятельный, познающий и умеющий жить среди людей, обладающий определёнными качествами, ключевыми компетенциями:</w:t>
      </w:r>
    </w:p>
    <w:p w:rsidR="00CA7A90" w:rsidRPr="001E1C25" w:rsidRDefault="00CA7A90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умение решать конкретные жизненные проблемы (в различных сферах)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A90" w:rsidRPr="001E1C25" w:rsidRDefault="00CA7A90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компьютерные и информационные умения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A90" w:rsidRDefault="00CA7A90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умения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8A4" w:rsidRPr="001E1C25" w:rsidRDefault="000C18A4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75" w:rsidRPr="007C12E1" w:rsidRDefault="00E51C7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выделить следующие функции уроков истории и обществознания, необходимые для успешного формирования функциональной грамотности учащихся</w:t>
      </w:r>
      <w:r w:rsidRPr="007C12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75" w:rsidRPr="001E1C25" w:rsidRDefault="00C27019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1C75" w:rsidRPr="001E1C2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ценностно - </w:t>
      </w:r>
      <w:proofErr w:type="gramStart"/>
      <w:r w:rsidR="00E51C75" w:rsidRPr="001E1C2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ориентационная</w:t>
      </w:r>
      <w:proofErr w:type="gramEnd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направленная на освоение учащимися значимых исторических, культурных, социальных, духовно-нравственных ценностей через систему личностно - значимой деятельности;</w:t>
      </w:r>
    </w:p>
    <w:p w:rsidR="00E51C75" w:rsidRPr="001E1C25" w:rsidRDefault="00676131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* </w:t>
      </w:r>
      <w:r w:rsidR="00E51C75" w:rsidRPr="001E1C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E51C75" w:rsidRPr="001E1C2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оммуникативная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позволяющая расширить круг </w:t>
      </w:r>
      <w:proofErr w:type="gramStart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proofErr w:type="gramEnd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урочной, так и во внеурочной деятельности (в том числе за счёт включения в него исторических и литературных героев), познакомиться с правилами и формами сотрудничества, уважительного отношения к партнёрам, сформировать умение вести диалог;</w:t>
      </w:r>
    </w:p>
    <w:p w:rsidR="00E51C75" w:rsidRPr="001E1C25" w:rsidRDefault="00676131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51C75" w:rsidRPr="001E1C2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социально-адаптационная</w:t>
      </w:r>
      <w:proofErr w:type="gramEnd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обеспечивающая учащегося умениями решать жизненные проблемы, позволяющая ему становиться активным членом сообщества, приобретать качества гражданина, а также гармонизировать свои отношения с обществом, группой, отдельными людьми;</w:t>
      </w:r>
    </w:p>
    <w:p w:rsidR="00E51C75" w:rsidRDefault="00676131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C75" w:rsidRPr="001E1C2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культурообразующая</w:t>
      </w:r>
      <w:proofErr w:type="spellEnd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способствующая</w:t>
      </w:r>
      <w:proofErr w:type="gramEnd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активному включению учащегося в самые разные пласты национальной и мировой культуры.</w:t>
      </w:r>
    </w:p>
    <w:p w:rsidR="000C18A4" w:rsidRPr="001E1C25" w:rsidRDefault="000C18A4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75" w:rsidRPr="001E1C25" w:rsidRDefault="00E51C75" w:rsidP="00305A85">
      <w:pPr>
        <w:shd w:val="clear" w:color="auto" w:fill="FFFFFF" w:themeFill="background1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формирования функциональной грамотности на уроках истории и обществознания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75" w:rsidRPr="001E1C25" w:rsidRDefault="001E1C2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 (мифов, биографий, рассказов и т.д.) - предоставление учащемуся возможности, монологически грамотно изъясняя свои мысли, «примерить на себя»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 или иные исторические сюжеты и образы, что позволяет «очеловечить» события, расширить их воспитательный  диапазон, создавая тем самым соответствующую эмоциональную среду для усвоения базовых ценностей;</w:t>
      </w:r>
    </w:p>
    <w:p w:rsidR="00E51C75" w:rsidRPr="001E1C25" w:rsidRDefault="001E1C2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игры, викторины, уроки-дебаты,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E51C75" w:rsidRPr="001E1C25" w:rsidRDefault="001E1C2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и обществоведческие диктанты и эссе с их последующей коррекцией со стороны учителя, что формирует письменную грамотность учащихся;</w:t>
      </w:r>
    </w:p>
    <w:p w:rsidR="00E51C75" w:rsidRPr="001E1C25" w:rsidRDefault="001E1C2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исторических и правовых документов, их подробный анализ, что позволяет учащимся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E51C75" w:rsidRPr="001E1C25" w:rsidRDefault="001E1C2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вариативных источников, что позволяет учащимся отказаться  от однозначных и прямолинейных суждений, пристально присматриваться к текстам и авторским позициям. Таким образом, учащиеся делают этический выбор, с одной стороны примеряя на себя исторические роли, а с другой - входя в к</w:t>
      </w:r>
      <w:r w:rsidR="000C18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тех, кто эти роли оценивает;</w:t>
      </w:r>
    </w:p>
    <w:p w:rsidR="00E51C75" w:rsidRDefault="001E1C25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исследовательские работы в форме презентаций, рефератов, социологических опросов, проектов (учащиеся используют информацию, полученную в беседах с родственниками, с ветеранами войны и труда, из справочной литературы, обогащая себя новыми знаниями, очередной </w:t>
      </w:r>
      <w:proofErr w:type="gramStart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убеждаясь в том, какими нравственными качествами должен обладать че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ловек, чтобы его имя осталось в истории</w:t>
      </w:r>
      <w:r w:rsidR="00E51C7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18A4" w:rsidRPr="001E1C25" w:rsidRDefault="000C18A4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9E6" w:rsidRPr="0085073E" w:rsidRDefault="00676131" w:rsidP="00305A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1C2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Обретая </w:t>
      </w:r>
      <w:r w:rsidR="00C27019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способность, </w:t>
      </w:r>
      <w:r w:rsidR="001E1C25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видеть, оценивать, анализировать всякое явление прошлого в контексте того времени и во взаимосвязи с предшествующими и последующими событиями 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</w:t>
      </w:r>
      <w:r w:rsidR="00C27019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смогут вырабатывать по отношению к прошлому 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="00C27019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собственную, основанную на знании и понимании, аргументированную позицию. Навыки исторического</w:t>
      </w:r>
      <w:r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должны развиваться на</w:t>
      </w:r>
      <w:r w:rsidR="00C27019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с учетом их постепенного расширения и прогрессии</w:t>
      </w:r>
      <w:r w:rsidR="00850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F51" w:rsidRPr="001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9E6" w:rsidRPr="001E1C25" w:rsidRDefault="008F69E6" w:rsidP="00305A85">
      <w:pPr>
        <w:shd w:val="clear" w:color="auto" w:fill="FFFFFF" w:themeFill="background1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Формирование и развитие функциональной грамотности учащихся поставлено Главой Государства, Президентом РФ В.В. Путиным приоритетной задачей.</w:t>
      </w:r>
      <w:r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будущем функциональная грамотность станет показателем развитости</w:t>
      </w:r>
      <w:r w:rsidR="00891F51"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>цивилизации, государства, нации, социальной группы, отдельной личности.</w:t>
      </w:r>
      <w:r w:rsidR="00891F51"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перед школой и учителем стоит цель: подготовить мобильную личность, способную при необходимости быстро менять профессию,</w:t>
      </w:r>
      <w:r w:rsidR="004E4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>осваивать новые социальные роли и функции, быть конкурентоспособным. Моя основная задача как учителя школьного образования сегодня — подготовить</w:t>
      </w:r>
      <w:r w:rsidR="00891F51"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1C2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 к адаптации в современном мире.</w:t>
      </w:r>
    </w:p>
    <w:p w:rsidR="00C27019" w:rsidRPr="001E1C25" w:rsidRDefault="00C27019" w:rsidP="00305A85">
      <w:pPr>
        <w:shd w:val="clear" w:color="auto" w:fill="FFFFFF" w:themeFill="background1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019" w:rsidRDefault="00C27019" w:rsidP="00305A85">
      <w:pPr>
        <w:shd w:val="clear" w:color="auto" w:fill="FFFFFF" w:themeFill="background1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265FD" w:rsidRDefault="006265FD" w:rsidP="00305A85">
      <w:pPr>
        <w:shd w:val="clear" w:color="auto" w:fill="FFFFFF" w:themeFill="background1"/>
      </w:pPr>
    </w:p>
    <w:sectPr w:rsidR="00626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22" w:rsidRDefault="007D2922" w:rsidP="006265FD">
      <w:pPr>
        <w:spacing w:after="0" w:line="240" w:lineRule="auto"/>
      </w:pPr>
      <w:r>
        <w:separator/>
      </w:r>
    </w:p>
  </w:endnote>
  <w:endnote w:type="continuationSeparator" w:id="0">
    <w:p w:rsidR="007D2922" w:rsidRDefault="007D2922" w:rsidP="0062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22" w:rsidRDefault="007D2922" w:rsidP="006265FD">
      <w:pPr>
        <w:spacing w:after="0" w:line="240" w:lineRule="auto"/>
      </w:pPr>
      <w:r>
        <w:separator/>
      </w:r>
    </w:p>
  </w:footnote>
  <w:footnote w:type="continuationSeparator" w:id="0">
    <w:p w:rsidR="007D2922" w:rsidRDefault="007D2922" w:rsidP="00626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90F"/>
    <w:multiLevelType w:val="multilevel"/>
    <w:tmpl w:val="A01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545FE"/>
    <w:multiLevelType w:val="multilevel"/>
    <w:tmpl w:val="D04EE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F7CAD"/>
    <w:multiLevelType w:val="multilevel"/>
    <w:tmpl w:val="A926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53990"/>
    <w:multiLevelType w:val="multilevel"/>
    <w:tmpl w:val="301A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D48C3"/>
    <w:multiLevelType w:val="multilevel"/>
    <w:tmpl w:val="4524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33CDC"/>
    <w:multiLevelType w:val="multilevel"/>
    <w:tmpl w:val="113A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80847"/>
    <w:multiLevelType w:val="multilevel"/>
    <w:tmpl w:val="74F2D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E7045"/>
    <w:multiLevelType w:val="multilevel"/>
    <w:tmpl w:val="D246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962DD"/>
    <w:multiLevelType w:val="multilevel"/>
    <w:tmpl w:val="00C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171A0A"/>
    <w:multiLevelType w:val="multilevel"/>
    <w:tmpl w:val="3A2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97CE4"/>
    <w:multiLevelType w:val="multilevel"/>
    <w:tmpl w:val="30BA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85628"/>
    <w:multiLevelType w:val="multilevel"/>
    <w:tmpl w:val="287EB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3602B"/>
    <w:multiLevelType w:val="multilevel"/>
    <w:tmpl w:val="3F6ED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920AFC"/>
    <w:multiLevelType w:val="multilevel"/>
    <w:tmpl w:val="28DC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D62CC1"/>
    <w:multiLevelType w:val="multilevel"/>
    <w:tmpl w:val="4D32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29"/>
    <w:rsid w:val="0005791A"/>
    <w:rsid w:val="000C18A4"/>
    <w:rsid w:val="001A2139"/>
    <w:rsid w:val="001A5E3A"/>
    <w:rsid w:val="001C21C3"/>
    <w:rsid w:val="001E1C25"/>
    <w:rsid w:val="00305A85"/>
    <w:rsid w:val="003F1632"/>
    <w:rsid w:val="004134A7"/>
    <w:rsid w:val="00454F31"/>
    <w:rsid w:val="00482103"/>
    <w:rsid w:val="004E2453"/>
    <w:rsid w:val="004E4FB8"/>
    <w:rsid w:val="00554B29"/>
    <w:rsid w:val="005E2454"/>
    <w:rsid w:val="005E7B3A"/>
    <w:rsid w:val="005F0595"/>
    <w:rsid w:val="005F76FA"/>
    <w:rsid w:val="006265FD"/>
    <w:rsid w:val="00676131"/>
    <w:rsid w:val="006C3C9C"/>
    <w:rsid w:val="007C12E1"/>
    <w:rsid w:val="007D2922"/>
    <w:rsid w:val="008402E1"/>
    <w:rsid w:val="0085073E"/>
    <w:rsid w:val="00891F51"/>
    <w:rsid w:val="008F69E6"/>
    <w:rsid w:val="009713FD"/>
    <w:rsid w:val="009A4C89"/>
    <w:rsid w:val="00A86CEF"/>
    <w:rsid w:val="00A8729E"/>
    <w:rsid w:val="00C23E68"/>
    <w:rsid w:val="00C27019"/>
    <w:rsid w:val="00C46D58"/>
    <w:rsid w:val="00CA7A90"/>
    <w:rsid w:val="00CB10D4"/>
    <w:rsid w:val="00D04376"/>
    <w:rsid w:val="00DD6BED"/>
    <w:rsid w:val="00E5092B"/>
    <w:rsid w:val="00E51C75"/>
    <w:rsid w:val="00E55D43"/>
    <w:rsid w:val="00EE1677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5FD"/>
  </w:style>
  <w:style w:type="paragraph" w:styleId="a5">
    <w:name w:val="footer"/>
    <w:basedOn w:val="a"/>
    <w:link w:val="a6"/>
    <w:uiPriority w:val="99"/>
    <w:unhideWhenUsed/>
    <w:rsid w:val="0062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5FD"/>
  </w:style>
  <w:style w:type="character" w:styleId="a7">
    <w:name w:val="Hyperlink"/>
    <w:basedOn w:val="a0"/>
    <w:uiPriority w:val="99"/>
    <w:unhideWhenUsed/>
    <w:rsid w:val="006265F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65FD"/>
  </w:style>
  <w:style w:type="paragraph" w:styleId="a5">
    <w:name w:val="footer"/>
    <w:basedOn w:val="a"/>
    <w:link w:val="a6"/>
    <w:uiPriority w:val="99"/>
    <w:unhideWhenUsed/>
    <w:rsid w:val="0062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65FD"/>
  </w:style>
  <w:style w:type="character" w:styleId="a7">
    <w:name w:val="Hyperlink"/>
    <w:basedOn w:val="a0"/>
    <w:uiPriority w:val="99"/>
    <w:unhideWhenUsed/>
    <w:rsid w:val="006265F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1C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7103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2020-12-08T05:19:00Z</dcterms:created>
  <dcterms:modified xsi:type="dcterms:W3CDTF">2020-12-15T03:41:00Z</dcterms:modified>
</cp:coreProperties>
</file>